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FD75" w14:textId="77777777" w:rsidR="00846E69" w:rsidRPr="00846E69" w:rsidRDefault="00846E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CAA6D22" w14:textId="77777777" w:rsidR="00846E69" w:rsidRPr="00846E69" w:rsidRDefault="00846E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129A677" w14:textId="77777777" w:rsidR="00846E69" w:rsidRPr="00846E69" w:rsidRDefault="00846E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5E3F97A" w14:textId="77777777" w:rsidR="00846E69" w:rsidRPr="00846E69" w:rsidRDefault="00846E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5E6736B" w14:textId="77777777" w:rsidR="00846E69" w:rsidRPr="00846E69" w:rsidRDefault="00846E6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Приложение N 1</w:t>
      </w:r>
    </w:p>
    <w:p w14:paraId="64E6AF41" w14:textId="77777777" w:rsidR="00846E69" w:rsidRPr="00846E69" w:rsidRDefault="00846E69">
      <w:pPr>
        <w:pStyle w:val="ConsPlusNormal"/>
        <w:jc w:val="right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к Приказу</w:t>
      </w:r>
    </w:p>
    <w:p w14:paraId="00DE3339" w14:textId="77777777" w:rsidR="00846E69" w:rsidRPr="00846E69" w:rsidRDefault="00846E69">
      <w:pPr>
        <w:pStyle w:val="ConsPlusNormal"/>
        <w:jc w:val="right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Минэкономразвития России</w:t>
      </w:r>
    </w:p>
    <w:p w14:paraId="675FC6AE" w14:textId="77777777" w:rsidR="00846E69" w:rsidRPr="00846E69" w:rsidRDefault="00846E69">
      <w:pPr>
        <w:pStyle w:val="ConsPlusNormal"/>
        <w:jc w:val="right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от 23 марта 2006 г. N 75</w:t>
      </w:r>
    </w:p>
    <w:p w14:paraId="6055EB29" w14:textId="77777777" w:rsidR="00846E69" w:rsidRPr="00846E69" w:rsidRDefault="00846E69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40"/>
        <w:gridCol w:w="113"/>
      </w:tblGrid>
      <w:tr w:rsidR="00846E69" w:rsidRPr="00846E69" w14:paraId="237C5A9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B630D" w14:textId="77777777" w:rsidR="00846E69" w:rsidRPr="00846E69" w:rsidRDefault="00846E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3DDCA" w14:textId="77777777" w:rsidR="00846E69" w:rsidRPr="00846E69" w:rsidRDefault="00846E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E04FB9" w14:textId="77777777" w:rsidR="00846E69" w:rsidRPr="00846E69" w:rsidRDefault="0084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E69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14:paraId="7B5F2EAA" w14:textId="77777777" w:rsidR="00846E69" w:rsidRPr="00846E69" w:rsidRDefault="00846E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6E69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>
              <w:r w:rsidRPr="00846E69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846E69">
              <w:rPr>
                <w:rFonts w:ascii="Times New Roman" w:hAnsi="Times New Roman" w:cs="Times New Roman"/>
                <w:color w:val="392C69"/>
              </w:rPr>
              <w:t xml:space="preserve"> Минэкономразвития России от 05.04.2018 N 159)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E3462" w14:textId="77777777" w:rsidR="00846E69" w:rsidRPr="00846E69" w:rsidRDefault="00846E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4AAFA4F" w14:textId="77777777" w:rsidR="00846E69" w:rsidRPr="00846E69" w:rsidRDefault="00846E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E51AB26" w14:textId="77777777" w:rsidR="00846E69" w:rsidRPr="00846E69" w:rsidRDefault="00846E69">
      <w:pPr>
        <w:pStyle w:val="ConsPlusNormal"/>
        <w:jc w:val="center"/>
        <w:rPr>
          <w:rFonts w:ascii="Times New Roman" w:hAnsi="Times New Roman" w:cs="Times New Roman"/>
        </w:rPr>
      </w:pPr>
      <w:bookmarkStart w:id="0" w:name="P48"/>
      <w:bookmarkEnd w:id="0"/>
      <w:r w:rsidRPr="00846E69">
        <w:rPr>
          <w:rFonts w:ascii="Times New Roman" w:hAnsi="Times New Roman" w:cs="Times New Roman"/>
        </w:rPr>
        <w:t>ФОРМА</w:t>
      </w:r>
    </w:p>
    <w:p w14:paraId="7E1FB3C8" w14:textId="77777777" w:rsidR="00846E69" w:rsidRPr="00846E69" w:rsidRDefault="00846E69">
      <w:pPr>
        <w:pStyle w:val="ConsPlusNormal"/>
        <w:jc w:val="center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бизнес-плана, представляемого</w:t>
      </w:r>
    </w:p>
    <w:p w14:paraId="2140FDD6" w14:textId="77777777" w:rsidR="00846E69" w:rsidRPr="00846E69" w:rsidRDefault="00846E69">
      <w:pPr>
        <w:pStyle w:val="ConsPlusNormal"/>
        <w:jc w:val="center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для заключения (изменения) соглашения о ведении</w:t>
      </w:r>
    </w:p>
    <w:p w14:paraId="5556D016" w14:textId="77777777" w:rsidR="00846E69" w:rsidRPr="00846E69" w:rsidRDefault="00846E69">
      <w:pPr>
        <w:pStyle w:val="ConsPlusNormal"/>
        <w:jc w:val="center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промышленно-производственной деятельности</w:t>
      </w:r>
    </w:p>
    <w:p w14:paraId="7E79B18F" w14:textId="77777777" w:rsidR="00846E69" w:rsidRPr="00846E69" w:rsidRDefault="00846E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D9DA56D" w14:textId="77777777" w:rsidR="00846E69" w:rsidRPr="00846E69" w:rsidRDefault="00846E69">
      <w:pPr>
        <w:pStyle w:val="ConsPlusNonformat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 xml:space="preserve">                                                УТВЕРЖДАЮ</w:t>
      </w:r>
    </w:p>
    <w:p w14:paraId="43DFFE6B" w14:textId="77777777" w:rsidR="00846E69" w:rsidRPr="00846E69" w:rsidRDefault="00846E69">
      <w:pPr>
        <w:pStyle w:val="ConsPlusNonformat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 xml:space="preserve">                                        Должность</w:t>
      </w:r>
    </w:p>
    <w:p w14:paraId="03303514" w14:textId="77777777" w:rsidR="00846E69" w:rsidRPr="00846E69" w:rsidRDefault="00846E69">
      <w:pPr>
        <w:pStyle w:val="ConsPlusNonformat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 xml:space="preserve">                                        ____________ Фамилия, имя,</w:t>
      </w:r>
    </w:p>
    <w:p w14:paraId="6B70EA73" w14:textId="77777777" w:rsidR="00846E69" w:rsidRPr="00846E69" w:rsidRDefault="00846E69">
      <w:pPr>
        <w:pStyle w:val="ConsPlusNonformat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 xml:space="preserve">                                          отчество (при наличии)</w:t>
      </w:r>
    </w:p>
    <w:p w14:paraId="65DF21BB" w14:textId="77777777" w:rsidR="00846E69" w:rsidRPr="00846E69" w:rsidRDefault="00846E69">
      <w:pPr>
        <w:pStyle w:val="ConsPlusNonformat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 xml:space="preserve">                                        "__" _____________ 200_ г.</w:t>
      </w:r>
    </w:p>
    <w:p w14:paraId="3C1DFFB1" w14:textId="77777777" w:rsidR="00846E69" w:rsidRPr="00846E69" w:rsidRDefault="00846E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5E6ED55" w14:textId="77777777" w:rsidR="00846E69" w:rsidRPr="00846E69" w:rsidRDefault="00846E6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БИЗНЕС-ПЛАН</w:t>
      </w:r>
    </w:p>
    <w:p w14:paraId="672BD362" w14:textId="77777777" w:rsidR="00846E69" w:rsidRPr="00846E69" w:rsidRDefault="00846E69">
      <w:pPr>
        <w:pStyle w:val="ConsPlusNormal"/>
        <w:jc w:val="center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(краткое название проекта)</w:t>
      </w:r>
    </w:p>
    <w:p w14:paraId="175939F6" w14:textId="77777777" w:rsidR="00846E69" w:rsidRPr="00846E69" w:rsidRDefault="00846E69">
      <w:pPr>
        <w:pStyle w:val="ConsPlusNormal"/>
        <w:jc w:val="center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город год</w:t>
      </w:r>
    </w:p>
    <w:p w14:paraId="5511404C" w14:textId="77777777" w:rsidR="00846E69" w:rsidRPr="00846E69" w:rsidRDefault="00846E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1DC8AB7" w14:textId="77777777" w:rsidR="00846E69" w:rsidRPr="00846E69" w:rsidRDefault="00846E6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1. Информация о претенденте на получение статуса резидента особой экономической зоны</w:t>
      </w:r>
    </w:p>
    <w:p w14:paraId="54C23F8F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1.1. Наименование юридического лица - претендента на получение статуса резидента промышленно-производственной особой экономической зоны (далее - претендент), либо резидента, вносящего изменения в условия соглашения о ведении промышленно-производственной деятельности.</w:t>
      </w:r>
    </w:p>
    <w:p w14:paraId="3B0D29D1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1.2. Организационно-правовая форма претендента, имена и адреса учредителей.</w:t>
      </w:r>
    </w:p>
    <w:p w14:paraId="0309FABD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1.3. Дата регистрации претендента, номер регистрационного свидетельства, наименование органа, зарегистрировавшего претендента, основной государственный регистрационный номер, идентификационный номер налогоплательщика.</w:t>
      </w:r>
    </w:p>
    <w:p w14:paraId="30E4E6E6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 xml:space="preserve">1.4. Место государственной регистрации и почтовый адрес </w:t>
      </w:r>
      <w:r w:rsidRPr="00846E69">
        <w:rPr>
          <w:rFonts w:ascii="Times New Roman" w:hAnsi="Times New Roman" w:cs="Times New Roman"/>
        </w:rPr>
        <w:lastRenderedPageBreak/>
        <w:t>претендента.</w:t>
      </w:r>
    </w:p>
    <w:p w14:paraId="587ACEE9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1.5. Фамилия, имя, отчество (при наличии), номера телефонов, факсов руководителя (руководителей) претендента.</w:t>
      </w:r>
    </w:p>
    <w:p w14:paraId="7A60AAD1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Вид (виды) экономической деятельности предприятия. В случае, если на момент подачи инициативной заявки предприятие осуществляет несколько видов экономической деятельности, указать процент прибыли, приходящийся на каждый из видов деятельности в общем объеме прибыли в среднем за последний отчетный год деятельности.</w:t>
      </w:r>
    </w:p>
    <w:p w14:paraId="6985FC86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1.6. Срок реализации проекта.</w:t>
      </w:r>
    </w:p>
    <w:p w14:paraId="54359066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1.7. Полная стоимость реализации проекта, ожидаемые источники денежных средств и их структура (собственные и заемные средства претендента, бюджетное финансирование).</w:t>
      </w:r>
    </w:p>
    <w:p w14:paraId="25F16C3A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1.8. Заявление о коммерческой тайне.</w:t>
      </w:r>
    </w:p>
    <w:p w14:paraId="39D1B860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1.9. Дата составления бизнес-плана.</w:t>
      </w:r>
    </w:p>
    <w:p w14:paraId="3D9B0368" w14:textId="77777777" w:rsidR="00846E69" w:rsidRPr="00846E69" w:rsidRDefault="00846E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EDE8006" w14:textId="77777777" w:rsidR="00846E69" w:rsidRPr="00846E69" w:rsidRDefault="00846E6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2. Вводная часть (резюме проекта) (2 - 3 стр.)</w:t>
      </w:r>
    </w:p>
    <w:p w14:paraId="38E25ED1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Информация, характеризующая направления и цели деятельности претендента, доказательства экономической эффективности и реализуемости проекта.</w:t>
      </w:r>
    </w:p>
    <w:p w14:paraId="5F5C3C7C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2.1. Сущность предполагаемого проекта и место реализации.</w:t>
      </w:r>
    </w:p>
    <w:p w14:paraId="7089429A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2.2. Эффективность реализации проекта.</w:t>
      </w:r>
    </w:p>
    <w:p w14:paraId="5CCCFAD1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2.3. Общая стоимость проекта.</w:t>
      </w:r>
    </w:p>
    <w:p w14:paraId="3EBEFAEB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2.4. Необходимые (привлекаемые) финансовые ресурсы.</w:t>
      </w:r>
    </w:p>
    <w:p w14:paraId="3FACDECA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2.5. Срок окупаемости проекта.</w:t>
      </w:r>
    </w:p>
    <w:p w14:paraId="65EBC7EB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2.6. Финансовые результаты реализации плана (чистая текущая стоимость, внутренняя норма рентабельности, ежегодные суммы налоговых поступлений в бюджет Российской Федерации, бюджет субъекта Российской Федерации и местный бюджет на ближайшие 3 года).</w:t>
      </w:r>
    </w:p>
    <w:p w14:paraId="216168BA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2.7. Предполагаемая форма и условия участия инвестора (кредитора).</w:t>
      </w:r>
    </w:p>
    <w:p w14:paraId="30FB5FB1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2.8. Гарантии возврата инвестиций (кредитных ресурсов).</w:t>
      </w:r>
    </w:p>
    <w:p w14:paraId="3692E504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lastRenderedPageBreak/>
        <w:t>2.9. Сопутствующие эффекты (социальные, экологические) от реализации проекта.</w:t>
      </w:r>
    </w:p>
    <w:p w14:paraId="3C688A84" w14:textId="77777777" w:rsidR="00846E69" w:rsidRPr="00846E69" w:rsidRDefault="00846E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196CF69" w14:textId="77777777" w:rsidR="00846E69" w:rsidRPr="00846E69" w:rsidRDefault="00846E6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3. Анализ положения дел в отрасли и описание организации-претендента (до 7 стр.)</w:t>
      </w:r>
    </w:p>
    <w:p w14:paraId="619FA05F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3.1. Анализ современного состояния и перспектив развития отрасли.</w:t>
      </w:r>
    </w:p>
    <w:p w14:paraId="43D84350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3.2. Основные потребительские группы и их территориальное расположение.</w:t>
      </w:r>
    </w:p>
    <w:p w14:paraId="5A9B35FE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3.3. Прогноз конъюнктуры рынка продукции (работ, услуг).</w:t>
      </w:r>
    </w:p>
    <w:p w14:paraId="0F733AA0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3.4. Ожидаемая доля претендента в производстве отрасли. Значимость данного производства для экономического и социального развития субъекта Российской Федерации.</w:t>
      </w:r>
    </w:p>
    <w:p w14:paraId="529CCE70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3.5. Перечень основных (потенциальных) конкурентов, их доли на рынке.</w:t>
      </w:r>
    </w:p>
    <w:p w14:paraId="64A86F02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3.6. Общая концепция предполагаемого бизнеса (цели функционирования, выпускаемая продукция (работы, услуг), основные потребители).</w:t>
      </w:r>
    </w:p>
    <w:p w14:paraId="2CB79524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3.7. Учредители организации-претендента.</w:t>
      </w:r>
    </w:p>
    <w:p w14:paraId="19E151C2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3.8. Перечень существующих (потенциальных) стратегических партнеров и контрагентов.</w:t>
      </w:r>
    </w:p>
    <w:p w14:paraId="740A447C" w14:textId="77777777" w:rsidR="00846E69" w:rsidRPr="00846E69" w:rsidRDefault="00846E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8F22E0D" w14:textId="77777777" w:rsidR="00846E69" w:rsidRPr="00846E69" w:rsidRDefault="00846E6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4. Описание продукции (работ, услуг) (до 5 стр.)</w:t>
      </w:r>
    </w:p>
    <w:p w14:paraId="0DDD7CDF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4.1. Основные характеристики продукции (работ, услуг) (функциональное назначение, основные потребительские качества и параметры продукции (работ, услуг), соответствие государственным стандартам, патентно-лицензионная защита, требования к контролю качества, сервисное обслуживание, возможности адаптации (модификация) продукции (работ, услуг) к изменениям рынка).</w:t>
      </w:r>
    </w:p>
    <w:p w14:paraId="050C29D1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4.2. Наличие опыта производства данной продукции (работ, услуг) с указанием конкретных проектов и объемов осуществленных инвестиций.</w:t>
      </w:r>
    </w:p>
    <w:p w14:paraId="3EACF03F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4.3. Анализ качества жизненного цикла продукции (работ, услуг).</w:t>
      </w:r>
    </w:p>
    <w:p w14:paraId="0B897902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 xml:space="preserve">4.4. Сравнительный анализ основных характеристик аналогичных и </w:t>
      </w:r>
      <w:r w:rsidRPr="00846E69">
        <w:rPr>
          <w:rFonts w:ascii="Times New Roman" w:hAnsi="Times New Roman" w:cs="Times New Roman"/>
        </w:rPr>
        <w:lastRenderedPageBreak/>
        <w:t>конкурирующих (замещающих) видов продукции (работ, услуг).</w:t>
      </w:r>
    </w:p>
    <w:p w14:paraId="33F3E638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Соответствие технического и технологического потенциала проекта лучшим используемым технологиям и практике реализации подобных проектов с указанием конкретных примеров.</w:t>
      </w:r>
    </w:p>
    <w:p w14:paraId="2ED3B76E" w14:textId="77777777" w:rsidR="00846E69" w:rsidRPr="00846E69" w:rsidRDefault="00846E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B30BC93" w14:textId="77777777" w:rsidR="00846E69" w:rsidRPr="00846E69" w:rsidRDefault="00846E6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bookmarkStart w:id="1" w:name="P104"/>
      <w:bookmarkEnd w:id="1"/>
      <w:r w:rsidRPr="00846E69">
        <w:rPr>
          <w:rFonts w:ascii="Times New Roman" w:hAnsi="Times New Roman" w:cs="Times New Roman"/>
        </w:rPr>
        <w:t>5. Маркетинг и сбыт продукции (работ, услуг) (до 7 стр.)</w:t>
      </w:r>
    </w:p>
    <w:p w14:paraId="67BEFD0F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В этом разделе должно быть доказано, что продукция (работ, услуг) претендента имеет рынок сбыта, и обоснованы подходящая тактика конкурентной борьбы и механизм продвижения продукции на рынок:</w:t>
      </w:r>
    </w:p>
    <w:p w14:paraId="24FF285B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5.1. Факторный анализ состояния рынков сбыта продукции (работ, услуг) и его сегментов (емкость, степень насыщенности, потенциал роста рынка).</w:t>
      </w:r>
    </w:p>
    <w:p w14:paraId="6BBBE0DB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5.2. Оценка доли претендента на рынке и объема продаж по номенклатуре выпускаемой продукции (работ, услуг).</w:t>
      </w:r>
    </w:p>
    <w:p w14:paraId="21AE1B6F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5.3. Обоснование рыночной ниши продукции (работ, услуг) и среднесрочная концепция ее расширения, т.е. характеристика целевых рынков и поведения потребителей, прогнозы продаж, трудности выхода (расширения) на целевые рынки, наиболее эффективные механизмы продвижения продукции (работ, услуг) на целевые рынки.</w:t>
      </w:r>
    </w:p>
    <w:p w14:paraId="2F5F3E21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5.4. Общая стратегия маркетинга претендента.</w:t>
      </w:r>
    </w:p>
    <w:p w14:paraId="73DF326E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5.5. Характеристика ценообразования претендента (сопоставление собственной стратегии в области цен с ценовой политикой основных конкурентов, обоснование цены на продукцию с учетом требований к качеству и анализа формирования себестоимости, оценка окупаемости затрат, уровня рентабельности продаж, политика предоставления скидок).</w:t>
      </w:r>
    </w:p>
    <w:p w14:paraId="549E99E0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5.6. Тактика реализации продукции (работ, услуг). Анализ методов реализации (прямая поставка, торговые представители, посредники) и их эффективность, выбор приоритетных каналов сбыта в долгосрочной перспективе, наличие договоров и протоколов намерений на поставку.</w:t>
      </w:r>
    </w:p>
    <w:p w14:paraId="63820036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5.7. Политика послепродажного обслуживания и предоставления гарантий.</w:t>
      </w:r>
    </w:p>
    <w:p w14:paraId="0D4F0FA8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5.8. Реклама и продвижение продукции (работ, услуг) на рынок.</w:t>
      </w:r>
    </w:p>
    <w:p w14:paraId="2D18530F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 xml:space="preserve">5.9. Стратегия в области качества (наиболее привлекательные для </w:t>
      </w:r>
      <w:r w:rsidRPr="00846E69">
        <w:rPr>
          <w:rFonts w:ascii="Times New Roman" w:hAnsi="Times New Roman" w:cs="Times New Roman"/>
        </w:rPr>
        <w:lastRenderedPageBreak/>
        <w:t>потребителей характеристики качества продукции (работ, услуг), тенденции их изменения, стратегическая линия поведения претендента на рынке в области качества и дизайна продукции (работ, услуг)).</w:t>
      </w:r>
    </w:p>
    <w:p w14:paraId="193734AD" w14:textId="77777777" w:rsidR="00846E69" w:rsidRPr="00846E69" w:rsidRDefault="00846E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5EC9C99" w14:textId="77777777" w:rsidR="00846E69" w:rsidRPr="00846E69" w:rsidRDefault="00846E6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6. Логистика производства (до 3 стр.)</w:t>
      </w:r>
    </w:p>
    <w:p w14:paraId="11408BED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6.1. Источники поставки сырья для производства, их местоположение и виды доставки, объемы грузопотока (в месяц).</w:t>
      </w:r>
    </w:p>
    <w:p w14:paraId="7444BDC3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6.2. Необходимые складские мощности для обработки и хранения сырья.</w:t>
      </w:r>
    </w:p>
    <w:p w14:paraId="0C30EAAA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6.3. Необходимые складские мощности для хранения готовой продукции и виды доставки потребителям, объемы грузопотока (в месяц).</w:t>
      </w:r>
    </w:p>
    <w:p w14:paraId="4BA722F2" w14:textId="77777777" w:rsidR="00846E69" w:rsidRPr="00846E69" w:rsidRDefault="00846E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5F477AD" w14:textId="77777777" w:rsidR="00846E69" w:rsidRPr="00846E69" w:rsidRDefault="00846E6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bookmarkStart w:id="2" w:name="P121"/>
      <w:bookmarkEnd w:id="2"/>
      <w:r w:rsidRPr="00846E69">
        <w:rPr>
          <w:rFonts w:ascii="Times New Roman" w:hAnsi="Times New Roman" w:cs="Times New Roman"/>
        </w:rPr>
        <w:t>7. Производственный план (до 5 стр.)</w:t>
      </w:r>
    </w:p>
    <w:p w14:paraId="6EA018E9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Обоснование выбора производственного (научно-технологического) процесса и возможности претендента выпустить необходимое количество продукции (работ, услуг) с определенными качественными характеристиками в заявленные сроки. Все данные этого раздела должны быть представлены в среднесрочной перспективе.</w:t>
      </w:r>
    </w:p>
    <w:p w14:paraId="0EE8A686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7.1. Место реализации проекта (с обоснованием выбора) и строительной площадки, их особенности (климат; обеспеченность транспортной, инженерной, социальной инфраструктурой; наличие строительно-монтажных и вспомогательных ремонтных организаций; наличие и состояние производственных площадей и т.п.).</w:t>
      </w:r>
    </w:p>
    <w:p w14:paraId="0E490A2C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7.2. Планирование и сметная стоимость работ по проекту (сроки строительства, монтажа, ввода в эксплуатацию и достижения проектной мощности оборудования - календарный план с указанием затрат на реализацию каждого этапа).</w:t>
      </w:r>
    </w:p>
    <w:p w14:paraId="2317E2E6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7.3. Производственная программа претендента в номенклатурном разрезе.</w:t>
      </w:r>
    </w:p>
    <w:p w14:paraId="66684BC6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7.4. Производственные мощности и их развитие (расчет потребности в основных фондах, исходя из нормативов производительности, технология производства и обоснование ее выбора, технический и возрастной состав основного оборудования, его поставщики, возможность аренды и лизинга необходимого оборудования, форма амортизации и годовая величина амортизационных отчислений).</w:t>
      </w:r>
    </w:p>
    <w:p w14:paraId="4A2FC9F0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lastRenderedPageBreak/>
        <w:t>7.5. План капитальных вложений.</w:t>
      </w:r>
    </w:p>
    <w:p w14:paraId="2662E251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7.6. Стратегия материально-технического обеспечения программы производственной деятельности (расчет потребности в материальных ресурсах, поставщики ресурсов и обоснование их выбора, условия поставок, ориентировочные цены, возможные альтернативные источники снабжения ресурсами).</w:t>
      </w:r>
    </w:p>
    <w:p w14:paraId="3A910702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7.7. Оценка обеспеченности производственных потребностей квалифицированным персоналом (общая численность персонала, анализ структуры производственной программы претендента (ППП) по возрасту и квалификации, система оплаты труда и годовой фонд заработной платы, предполагаемые изменения в структуре персонала по мере развития бизнеса).</w:t>
      </w:r>
    </w:p>
    <w:p w14:paraId="68C69970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7.8. Стратегия управления экологической эффективностью, анализ экологических рисков проекта, характеристика возможных экологических последствий реализации проекта, обеспечение экологической и технической безопасности.</w:t>
      </w:r>
    </w:p>
    <w:p w14:paraId="25F942FE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7.9. Анализ системы качества продукции (работ, услуг).</w:t>
      </w:r>
    </w:p>
    <w:p w14:paraId="668BD3ED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7.10. Коэффициент локализации производства продукции и использования отечественного сырья, материалов и комплектующих, рассчитываемый по формуле:</w:t>
      </w:r>
    </w:p>
    <w:p w14:paraId="1D4E1A25" w14:textId="77777777" w:rsidR="00846E69" w:rsidRPr="00846E69" w:rsidRDefault="00846E69">
      <w:pPr>
        <w:pStyle w:val="ConsPlusNormal"/>
        <w:jc w:val="both"/>
        <w:rPr>
          <w:rFonts w:ascii="Times New Roman" w:hAnsi="Times New Roman" w:cs="Times New Roman"/>
        </w:rPr>
      </w:pPr>
    </w:p>
    <w:p w14:paraId="584DB842" w14:textId="77777777" w:rsidR="00846E69" w:rsidRPr="00846E69" w:rsidRDefault="00846E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  <w:noProof/>
          <w:position w:val="-29"/>
        </w:rPr>
        <w:drawing>
          <wp:inline distT="0" distB="0" distL="0" distR="0" wp14:anchorId="0842F090" wp14:editId="0B136B34">
            <wp:extent cx="3200400" cy="5524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E69">
        <w:rPr>
          <w:rFonts w:ascii="Times New Roman" w:hAnsi="Times New Roman" w:cs="Times New Roman"/>
        </w:rPr>
        <w:t>,</w:t>
      </w:r>
    </w:p>
    <w:p w14:paraId="38A2AC5F" w14:textId="77777777" w:rsidR="00846E69" w:rsidRPr="00846E69" w:rsidRDefault="00846E69">
      <w:pPr>
        <w:pStyle w:val="ConsPlusNormal"/>
        <w:jc w:val="both"/>
        <w:rPr>
          <w:rFonts w:ascii="Times New Roman" w:hAnsi="Times New Roman" w:cs="Times New Roman"/>
        </w:rPr>
      </w:pPr>
    </w:p>
    <w:p w14:paraId="53BB7DAB" w14:textId="77777777" w:rsidR="00846E69" w:rsidRPr="00846E69" w:rsidRDefault="00846E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где:</w:t>
      </w:r>
    </w:p>
    <w:p w14:paraId="5AD0FC0F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С - себестоимость, рассчитываемая как сумма затрат на комплектующие изделия, материалы и сырье российского и иностранного происхождения, услуги сторонних российских и иностранных организаций, заработную плату и прочие затраты;</w:t>
      </w:r>
    </w:p>
    <w:p w14:paraId="1E62BDB8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К</w:t>
      </w:r>
      <w:r w:rsidRPr="00846E69">
        <w:rPr>
          <w:rFonts w:ascii="Times New Roman" w:hAnsi="Times New Roman" w:cs="Times New Roman"/>
          <w:vertAlign w:val="subscript"/>
        </w:rPr>
        <w:t>ин</w:t>
      </w:r>
      <w:r w:rsidRPr="00846E69">
        <w:rPr>
          <w:rFonts w:ascii="Times New Roman" w:hAnsi="Times New Roman" w:cs="Times New Roman"/>
        </w:rPr>
        <w:t xml:space="preserve"> - затраты на комплектующие изделия иностранного происхождения;</w:t>
      </w:r>
    </w:p>
    <w:p w14:paraId="4D14EF65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М</w:t>
      </w:r>
      <w:r w:rsidRPr="00846E69">
        <w:rPr>
          <w:rFonts w:ascii="Times New Roman" w:hAnsi="Times New Roman" w:cs="Times New Roman"/>
          <w:vertAlign w:val="subscript"/>
        </w:rPr>
        <w:t>ин</w:t>
      </w:r>
      <w:r w:rsidRPr="00846E69">
        <w:rPr>
          <w:rFonts w:ascii="Times New Roman" w:hAnsi="Times New Roman" w:cs="Times New Roman"/>
        </w:rPr>
        <w:t xml:space="preserve"> - затраты на материалы и сырье иностранного происхождения;</w:t>
      </w:r>
    </w:p>
    <w:p w14:paraId="3730CE55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proofErr w:type="spellStart"/>
      <w:r w:rsidRPr="00846E69">
        <w:rPr>
          <w:rFonts w:ascii="Times New Roman" w:hAnsi="Times New Roman" w:cs="Times New Roman"/>
        </w:rPr>
        <w:t>У</w:t>
      </w:r>
      <w:r w:rsidRPr="00846E69">
        <w:rPr>
          <w:rFonts w:ascii="Times New Roman" w:hAnsi="Times New Roman" w:cs="Times New Roman"/>
          <w:vertAlign w:val="subscript"/>
        </w:rPr>
        <w:t>ин</w:t>
      </w:r>
      <w:proofErr w:type="spellEnd"/>
      <w:r w:rsidRPr="00846E69">
        <w:rPr>
          <w:rFonts w:ascii="Times New Roman" w:hAnsi="Times New Roman" w:cs="Times New Roman"/>
        </w:rPr>
        <w:t xml:space="preserve"> - затраты на услуги иностранных организаций.</w:t>
      </w:r>
    </w:p>
    <w:p w14:paraId="66686825" w14:textId="77777777" w:rsidR="00846E69" w:rsidRPr="00846E69" w:rsidRDefault="00846E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E704867" w14:textId="77777777" w:rsidR="00846E69" w:rsidRPr="00846E69" w:rsidRDefault="00846E6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lastRenderedPageBreak/>
        <w:t>8. Организационный план (2 - 3 стр.)</w:t>
      </w:r>
    </w:p>
    <w:p w14:paraId="44968603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8.1. Краткая характеристика членов совета директоров и высшего руководства претендента (краткие биографические справки с указанием квалификации, послужного списка и опыта работы в данной сфере деятельности, контактные телефоны).</w:t>
      </w:r>
    </w:p>
    <w:p w14:paraId="5D9FFED3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8.2. Организационная структура управления организации-претендента (с указанием основных должностных обязанностей представителей высшего руководства).</w:t>
      </w:r>
    </w:p>
    <w:p w14:paraId="5DFFC768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8.3. План-график основных мероприятий развития бизнеса (список видов намеченных мероприятий с указанием даты начала и завершения работ, ответственных исполнителей).</w:t>
      </w:r>
    </w:p>
    <w:p w14:paraId="3891CA0E" w14:textId="77777777" w:rsidR="00846E69" w:rsidRPr="00846E69" w:rsidRDefault="00846E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C015CCB" w14:textId="77777777" w:rsidR="00846E69" w:rsidRPr="00846E69" w:rsidRDefault="00846E6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9. Финансовый план (до 5 стр.)</w:t>
      </w:r>
    </w:p>
    <w:p w14:paraId="6B51AC30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 xml:space="preserve">В данном разделе наряду с прогнозируемым движением денежных потоков (поступлениями и выплатами) должно быть описано текущее финансовое состояние предприятия. Все расчеты этого раздела должны быть выполнены на основе информации, приведенной в разделах </w:t>
      </w:r>
      <w:hyperlink w:anchor="P104">
        <w:r w:rsidRPr="00846E69">
          <w:rPr>
            <w:rFonts w:ascii="Times New Roman" w:hAnsi="Times New Roman" w:cs="Times New Roman"/>
            <w:color w:val="0000FF"/>
          </w:rPr>
          <w:t>"Маркетинг</w:t>
        </w:r>
      </w:hyperlink>
      <w:r w:rsidRPr="00846E69">
        <w:rPr>
          <w:rFonts w:ascii="Times New Roman" w:hAnsi="Times New Roman" w:cs="Times New Roman"/>
        </w:rPr>
        <w:t xml:space="preserve"> и сбыт продукции (работ, услуг)" и </w:t>
      </w:r>
      <w:hyperlink w:anchor="P121">
        <w:r w:rsidRPr="00846E69">
          <w:rPr>
            <w:rFonts w:ascii="Times New Roman" w:hAnsi="Times New Roman" w:cs="Times New Roman"/>
            <w:color w:val="0000FF"/>
          </w:rPr>
          <w:t>"Производственный</w:t>
        </w:r>
      </w:hyperlink>
      <w:r w:rsidRPr="00846E69">
        <w:rPr>
          <w:rFonts w:ascii="Times New Roman" w:hAnsi="Times New Roman" w:cs="Times New Roman"/>
        </w:rPr>
        <w:t xml:space="preserve"> план". Все данные этого раздела должны быть представлены в среднесрочной перспективе.</w:t>
      </w:r>
    </w:p>
    <w:p w14:paraId="3747A27A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9.1. Анализ финансово-хозяйственного состояния претендента (пишется только для действующих организаций путем расчета показателей ликвидности, финансовой устойчивости, деловой активности, имущественного состояния, рентабельности, рыночной стоимости).</w:t>
      </w:r>
    </w:p>
    <w:p w14:paraId="5230F1AB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9.2. Бюджет доходов и расходов претендента (данные по предполагаемым доходам и расходам по всем видам деятельности претендента. Первый год реализации проекта в разбивке помесячно, 2-й и 3-й - поквартально, далее - по годам).</w:t>
      </w:r>
    </w:p>
    <w:p w14:paraId="3AB414AC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9.3. Бюджет движения денежных средств (данные по предполагаемым доходам и расходам по всем видам деятельности претендента. Первый год реализации проекта в разбивке помесячно, 2-й и 3-й - поквартально, далее - по годам).</w:t>
      </w:r>
    </w:p>
    <w:p w14:paraId="2989E560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9.4. Бюджет налоговых платежей (данные по предполагаемым налоговым платежам по всем видам деятельности претендента. Первый год реализации проекта в разбивке помесячно, 2-й и 3-й - поквартально, далее - по годам).</w:t>
      </w:r>
    </w:p>
    <w:p w14:paraId="2A315404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lastRenderedPageBreak/>
        <w:t>9.5. Предполагаемый объем инвестиций по проекту с указанием источников финансирования.</w:t>
      </w:r>
    </w:p>
    <w:p w14:paraId="4170E383" w14:textId="77777777" w:rsidR="00846E69" w:rsidRPr="00846E69" w:rsidRDefault="00846E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2D4EC10" w14:textId="77777777" w:rsidR="00846E69" w:rsidRPr="00846E69" w:rsidRDefault="00846E6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10. Оценка эффективности проекта и рисков его реализации</w:t>
      </w:r>
    </w:p>
    <w:p w14:paraId="5D70E2A0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Раздел является ключевым, по нему планируются затраты на реализацию проекта и определяется его эффективность, а также осуществляется оценка факторов риска реализации проекта и возможных вариантов их снижения. В разделе должна быть представлена следующая информация:</w:t>
      </w:r>
    </w:p>
    <w:p w14:paraId="4EB2F289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10.1. Расчет абсолютных экономических показателей деятельности претендента (выручка от реализации, анализ себестоимости продукции (работ, услуг), предложения по экономии затрат, внереализационные доходы и расходы, балансовая прибыль и прибыль после налогообложения).</w:t>
      </w:r>
    </w:p>
    <w:p w14:paraId="420F4683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10.2. Расчет чистой приведенной стоимости проекта (по месяцам).</w:t>
      </w:r>
    </w:p>
    <w:p w14:paraId="5F10FA23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10.3. Расчет показателя внутренней нормы рентабельности IRR (внутренняя норма рентабельности должна быть не меньше принятой процентной ставки по долгосрочным кредитам).</w:t>
      </w:r>
    </w:p>
    <w:p w14:paraId="2958F5CB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10.4. Расчет срока окупаемости инвестиций по проекту (период времени с начала реализации проекта по данному бизнес-плану до момента,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значение).</w:t>
      </w:r>
    </w:p>
    <w:p w14:paraId="54DA47DC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10.5. Определение точки безубыточности деятельности претендента (рассчитывается как отношение величины постоянных расходов к разности цены продукции и величины переменных расходов, деленной на объем реализации продукции).</w:t>
      </w:r>
    </w:p>
    <w:p w14:paraId="550397F7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10.6. Анализ основных видов рисков:</w:t>
      </w:r>
    </w:p>
    <w:p w14:paraId="05E9BECB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10.6.1. Технологический риск (</w:t>
      </w:r>
      <w:proofErr w:type="spellStart"/>
      <w:r w:rsidRPr="00846E69">
        <w:rPr>
          <w:rFonts w:ascii="Times New Roman" w:hAnsi="Times New Roman" w:cs="Times New Roman"/>
        </w:rPr>
        <w:t>отработанность</w:t>
      </w:r>
      <w:proofErr w:type="spellEnd"/>
      <w:r w:rsidRPr="00846E69">
        <w:rPr>
          <w:rFonts w:ascii="Times New Roman" w:hAnsi="Times New Roman" w:cs="Times New Roman"/>
        </w:rPr>
        <w:t xml:space="preserve"> технологии, наличие, исправность и ремонтопригодность оборудования; наличие запасных частей, дополнительной оснастки и приспособлений; оснащенность инструментом; подготовка обслуживающего персонала; наличие квалифицированных кадров, если это предусмотрено проектом; участие в монтаже и обучении зарубежных специалистов).</w:t>
      </w:r>
    </w:p>
    <w:p w14:paraId="73491FF9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 xml:space="preserve">10.6.2. Организационный и управленческий риск (наличие и гарантия выполнения плана-графика выполнения работ; заинтересованность всех </w:t>
      </w:r>
      <w:r w:rsidRPr="00846E69">
        <w:rPr>
          <w:rFonts w:ascii="Times New Roman" w:hAnsi="Times New Roman" w:cs="Times New Roman"/>
        </w:rPr>
        <w:lastRenderedPageBreak/>
        <w:t>участников в выполнении плана-графика; возможность дублирования организационных срывов; наличие квалифицированного управленческого персонала (сертификация менеджеров); отношения с местными органами власти).</w:t>
      </w:r>
    </w:p>
    <w:p w14:paraId="575C966E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10.6.3. Риск материально-технического обеспечения (анализ информации о поставщиках основных производственных ресурсов; оценка возможности перехода на альтернативное сырье; уровень организации входного контроля качества сырья).</w:t>
      </w:r>
    </w:p>
    <w:p w14:paraId="1603E749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10.6.4. Финансовый риск (оценка существующего финансового положения; вероятность неплатежей со стороны участников проекта; кредитный и процентный риск).</w:t>
      </w:r>
    </w:p>
    <w:p w14:paraId="2ECC8F85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10.6.5. Экономические риски (устойчивость экономического положения претендента к изменениям макроэкономического положения в стране; оценка последствий повышения тарифов и цен на стратегические ресурсы; возможность снижения платежеспособного спроса на продукцию в субъекте Российской Федерации и в целом по стране; наличие альтернативных рынков сбыта; последствия ухудшения налогового климата).</w:t>
      </w:r>
    </w:p>
    <w:p w14:paraId="78AABD66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10.6.6. Экологические риски (возможные штрафные санкции и их влияние на экономическое положение претендента).</w:t>
      </w:r>
    </w:p>
    <w:p w14:paraId="4930FB53" w14:textId="77777777" w:rsidR="00846E69" w:rsidRPr="00846E69" w:rsidRDefault="00846E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7266FFF" w14:textId="77777777" w:rsidR="00846E69" w:rsidRPr="00846E69" w:rsidRDefault="00846E6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11. Приложение</w:t>
      </w:r>
    </w:p>
    <w:p w14:paraId="18A38978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В приложение включаются документы, подтверждающие и разъясняющие сведения, представленные в бизнес-плане.</w:t>
      </w:r>
    </w:p>
    <w:p w14:paraId="54DD6F93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Примечания:</w:t>
      </w:r>
    </w:p>
    <w:p w14:paraId="4E0E2FF8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- бизнес-план разрабатывается на период, который превышает срок окупаемости проекта на три года;</w:t>
      </w:r>
    </w:p>
    <w:p w14:paraId="11532792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- при обосновании инвестиционного проекта все расчеты ведутся в постоянных среднегодовых ценах года, в котором бизнес-план представлен для заключения (изменения) соглашения о ведении промышленно-производственной деятельности;</w:t>
      </w:r>
    </w:p>
    <w:p w14:paraId="3E21C3C9" w14:textId="77777777" w:rsidR="00846E69" w:rsidRPr="00846E69" w:rsidRDefault="00846E69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740"/>
        <w:gridCol w:w="113"/>
      </w:tblGrid>
      <w:tr w:rsidR="00846E69" w:rsidRPr="00846E69" w14:paraId="3FECC50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0D541" w14:textId="77777777" w:rsidR="00846E69" w:rsidRPr="00846E69" w:rsidRDefault="00846E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1F349" w14:textId="77777777" w:rsidR="00846E69" w:rsidRPr="00846E69" w:rsidRDefault="00846E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3EF4BD" w14:textId="77777777" w:rsidR="00846E69" w:rsidRPr="00846E69" w:rsidRDefault="00846E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6E69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14:paraId="7A3FB97E" w14:textId="77777777" w:rsidR="00846E69" w:rsidRPr="00846E69" w:rsidRDefault="00846E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">
              <w:r w:rsidRPr="00846E69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846E69">
              <w:rPr>
                <w:rFonts w:ascii="Times New Roman" w:hAnsi="Times New Roman" w:cs="Times New Roman"/>
                <w:color w:val="392C69"/>
              </w:rPr>
              <w:t xml:space="preserve"> Президента РФ от 05.10.2009 N 1107 Федеральное агентство по управлению особыми экономическими зонами упразднено, его функции </w:t>
            </w:r>
            <w:r w:rsidRPr="00846E69">
              <w:rPr>
                <w:rFonts w:ascii="Times New Roman" w:hAnsi="Times New Roman" w:cs="Times New Roman"/>
                <w:color w:val="392C69"/>
              </w:rPr>
              <w:lastRenderedPageBreak/>
              <w:t>переданы Министерству экономического развития России.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C17DF" w14:textId="77777777" w:rsidR="00846E69" w:rsidRPr="00846E69" w:rsidRDefault="00846E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94EFFCB" w14:textId="77777777" w:rsidR="00846E69" w:rsidRPr="00846E69" w:rsidRDefault="00846E69">
      <w:pPr>
        <w:pStyle w:val="ConsPlusNormal"/>
        <w:spacing w:before="36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- Федеральное агентство по управлению особыми экономическими зонами вправе запросить дополнительную информацию по представленному бизнес-плану;</w:t>
      </w:r>
    </w:p>
    <w:p w14:paraId="66B80AAD" w14:textId="77777777" w:rsidR="00846E69" w:rsidRPr="00846E69" w:rsidRDefault="00846E6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46E69">
        <w:rPr>
          <w:rFonts w:ascii="Times New Roman" w:hAnsi="Times New Roman" w:cs="Times New Roman"/>
        </w:rPr>
        <w:t>- претендент может представить дополнительную информацию по своему усмотрению.</w:t>
      </w:r>
    </w:p>
    <w:p w14:paraId="3D7E7979" w14:textId="77777777" w:rsidR="00846E69" w:rsidRPr="00846E69" w:rsidRDefault="00846E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806DCA4" w14:textId="77777777" w:rsidR="00846E69" w:rsidRPr="00846E69" w:rsidRDefault="00846E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A4B5691" w14:textId="77777777" w:rsidR="00846E69" w:rsidRPr="00846E69" w:rsidRDefault="00846E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846E69" w:rsidRPr="00846E69" w:rsidSect="00846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altName w:val="Cambria"/>
    <w:charset w:val="00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69"/>
    <w:rsid w:val="00846E69"/>
    <w:rsid w:val="00E1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675A"/>
  <w15:chartTrackingRefBased/>
  <w15:docId w15:val="{A32267F7-7A47-406D-8E2F-6162DB18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69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szCs w:val="22"/>
      <w:lang w:eastAsia="ru-RU"/>
    </w:rPr>
  </w:style>
  <w:style w:type="paragraph" w:customStyle="1" w:styleId="ConsPlusNonformat">
    <w:name w:val="ConsPlusNonformat"/>
    <w:rsid w:val="00846E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846E69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b/>
      <w:szCs w:val="22"/>
      <w:lang w:eastAsia="ru-RU"/>
    </w:rPr>
  </w:style>
  <w:style w:type="paragraph" w:customStyle="1" w:styleId="ConsPlusTitlePage">
    <w:name w:val="ConsPlusTitlePage"/>
    <w:rsid w:val="00846E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0E913A582046E111AB597C6B26B61B45B3695B4AC4BAEE5F0FCF9DAF9252C25736AE4EE7E30A79C7EFC5BAA42FBF98937BBCB56FE08D0AR7J2K" TargetMode="Externa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6F0E913A582046E111AB597C6B26B61B46B867524CC3BAEE5F0FCF9DAF9252C25736AE4EE7E30A78C3EFC5BAA42FBF98937BBCB56FE08D0AR7J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2358</Words>
  <Characters>13445</Characters>
  <Application>Microsoft Office Word</Application>
  <DocSecurity>0</DocSecurity>
  <Lines>112</Lines>
  <Paragraphs>31</Paragraphs>
  <ScaleCrop>false</ScaleCrop>
  <Company/>
  <LinksUpToDate>false</LinksUpToDate>
  <CharactersWithSpaces>15772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f34</dc:creator>
  <cp:keywords/>
  <dc:description/>
  <cp:lastModifiedBy>f34</cp:lastModifiedBy>
  <cp:revision>1</cp:revision>
  <dcterms:created xsi:type="dcterms:W3CDTF">2024-01-15T10:09:00Z</dcterms:created>
  <dcterms:modified xsi:type="dcterms:W3CDTF">2024-01-15T10:12:00Z</dcterms:modified>
</cp:coreProperties>
</file>