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ПРАВИТЕЛЬСТВО 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ПОСТАНОВЛЕНИЕ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29 декабря 2011 г. N 510-п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 СОВЕТЕ ПРИ ПРАВИТЕЛЬСТВЕ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 ВОПРОСАМ РАЗВИТИЯ ИНВЕСТИЦИОННОЙ ДЕЯТЕЛЬНОСТИ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В ХАНТЫ-МАНСИЙСКОМ АВТОНОМНОМ ОКРУГЕ - ЮГРЕ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BB1E5D" w:rsidTr="00BB1E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40" w:type="dxa"/>
              <w:bottom w:w="300" w:type="dxa"/>
              <w:right w:w="240" w:type="dxa"/>
            </w:tcMar>
            <w:vAlign w:val="bottom"/>
            <w:hideMark/>
          </w:tcPr>
          <w:p w:rsidR="00BB1E5D" w:rsidRDefault="00BB1E5D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Список изменяющих документов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(в ред. постановлений Правительства ХМАО - Югры от 22.12.2012 </w:t>
            </w:r>
            <w:hyperlink r:id="rId4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528-п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27.12.2013 </w:t>
            </w:r>
            <w:hyperlink r:id="rId5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592-п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29.08.2014 </w:t>
            </w:r>
            <w:hyperlink r:id="rId6" w:tooltip="Постановление Правительства ХМАО - Югры от 29.08.2014 N 31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318-п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05.12.2014 </w:t>
            </w:r>
            <w:hyperlink r:id="rId7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26.12.2014 </w:t>
            </w:r>
            <w:hyperlink r:id="rId8" w:tooltip="Постановление Правительства ХМАО - Югры от 26.12.2014 N 515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515-п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03.07.2015 </w:t>
            </w:r>
            <w:hyperlink r:id="rId9" w:tooltip="Постановление Правительства ХМАО - Югры от 03.07.2015 N 204-п &quot;О внесении изменений в приложения 1, 5, 6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11.12.2015 </w:t>
            </w:r>
            <w:hyperlink r:id="rId10" w:tooltip="Постановление Правительства ХМАО - Югры от 11.12.2015 N 457-п &quot;О внесении изменений в приложения 1, 2, 3, 5 к постановлению Правительства Ханты-Мансийского автономного округа - Югры от 29 декабря 2011 года N 510-п &quot;О Совете при Правительстве Ханты-Мансийс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457-п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25.12.2015 </w:t>
            </w:r>
            <w:hyperlink r:id="rId11" w:tooltip="Постановление Правительства ХМАО - Югры от 25.12.2015 N 515-п (ред. от 22.03.2019) &quot;О проектном комитете Ханты-Мансийского автономного округа - Югры и внесении изменений в постановление Правительства Ханты-Мансийского автономного округа - Югры от 29 декаб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515-п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10.06.2016 </w:t>
            </w:r>
            <w:hyperlink r:id="rId12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203-п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02.12.2016 </w:t>
            </w:r>
            <w:hyperlink r:id="rId13" w:tooltip="Постановление Правительства ХМАО - Югры от 02.12.2016 N 474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19.05.2017 </w:t>
            </w:r>
            <w:hyperlink r:id="rId14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26.01.2018 </w:t>
            </w:r>
            <w:hyperlink r:id="rId15" w:tooltip="Постановление Правительства ХМАО - Югры от 26.01.2018 N 2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29.06.2018 </w:t>
            </w:r>
            <w:hyperlink r:id="rId16" w:tooltip="Постановление Правительства ХМАО - Югры от 29.06.2018 N 203-п &quot;О внесении изменений и признании утратившими силу некоторых правовых актов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203-п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65656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565656"/>
                <w:sz w:val="20"/>
                <w:szCs w:val="20"/>
              </w:rPr>
              <w:t xml:space="preserve"> 01.02.2019 </w:t>
            </w:r>
            <w:hyperlink r:id="rId17" w:tooltip="Постановление Правительства ХМАО - Югры от 01.02.2019 N 19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в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08.05.2019 N 149-п)</w:t>
            </w:r>
          </w:p>
        </w:tc>
      </w:tr>
    </w:tbl>
    <w:p w:rsidR="00BB1E5D" w:rsidRDefault="00BB1E5D" w:rsidP="00BB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65656"/>
          <w:sz w:val="21"/>
          <w:szCs w:val="21"/>
        </w:rPr>
        <w:br/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В целях реализации Федерального </w:t>
      </w:r>
      <w:hyperlink r:id="rId18" w:tooltip="Федеральный закон от 25.02.1999 N 39-ФЗ (ред. от 25.12.2018) &quot;Об инвестиционной деятельности в Российской Федерации, осуществляемой в форме капитальных вложений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565656"/>
          <w:sz w:val="20"/>
          <w:szCs w:val="20"/>
        </w:rPr>
        <w:t> от 25 февраля 1999 года N 39-ФЗ "Об инвестиционной деятельности в Российской Федерации, осуществляемой в форме капитальных вложений", руководствуясь </w:t>
      </w:r>
      <w:hyperlink r:id="rId19" w:tooltip="Федеральный закон от 06.10.1999 N 184-ФЗ (ред. от 18.03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статьей 21</w:t>
        </w:r>
      </w:hyperlink>
      <w:r>
        <w:rPr>
          <w:rFonts w:ascii="Arial" w:hAnsi="Arial" w:cs="Arial"/>
          <w:color w:val="565656"/>
          <w:sz w:val="20"/>
          <w:szCs w:val="20"/>
        </w:rPr>
        <w:t> 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20" w:tooltip="Закон ХМАО - Югры от 12.10.2005 N 73-оз (ред. от 30.01.2016) &quot;О Правительстве Ханты-Мансийского автономного округа - Югры&quot; (принят Думой Ханты-Мансийского автономного округа - Югры 30.09.2005)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пунктом 5 статьи 7</w:t>
        </w:r>
      </w:hyperlink>
      <w:r>
        <w:rPr>
          <w:rFonts w:ascii="Arial" w:hAnsi="Arial" w:cs="Arial"/>
          <w:color w:val="565656"/>
          <w:sz w:val="20"/>
          <w:szCs w:val="20"/>
        </w:rPr>
        <w:t> Закона Ханты-Мансийского автономного округа - Югры от 12 октября 2005 года N 73-оз "О Правительстве Ханты-Мансийского автономного округа - Югры", Правительство Ханты-Мансийского автономного округа - Югры постановляет: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 Создать Совет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 (далее - Совет).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2. Утвердить </w:t>
      </w:r>
      <w:hyperlink r:id="rId21" w:anchor="Par50" w:tooltip="СОСТАВ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состав</w:t>
        </w:r>
      </w:hyperlink>
      <w:r>
        <w:rPr>
          <w:rFonts w:ascii="Arial" w:hAnsi="Arial" w:cs="Arial"/>
          <w:color w:val="565656"/>
          <w:sz w:val="20"/>
          <w:szCs w:val="20"/>
        </w:rPr>
        <w:t> Совета и </w:t>
      </w:r>
      <w:hyperlink r:id="rId22" w:anchor="Par102" w:tooltip="ПОЛОЖЕНИЕ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Положение</w:t>
        </w:r>
      </w:hyperlink>
      <w:r>
        <w:rPr>
          <w:rFonts w:ascii="Arial" w:hAnsi="Arial" w:cs="Arial"/>
          <w:color w:val="565656"/>
          <w:sz w:val="20"/>
          <w:szCs w:val="20"/>
        </w:rPr>
        <w:t> о нем (приложения 1, 2).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3 - 4. Утратили силу. - </w:t>
      </w:r>
      <w:hyperlink r:id="rId23" w:tooltip="Постановление Правительства ХМАО - Югры от 25.12.2015 N 515-п (ред. от 22.03.2019) &quot;О проектном комитете Ханты-Мансийского автономного округа - Югры и внесении изменений в постановление Правительства Ханты-Мансийского автономного округа - Югры от 29 декаб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25.12.2015 N 515-п.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5 - 6. Утратили силу. - </w:t>
      </w:r>
      <w:hyperlink r:id="rId24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198-п.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hyperlink r:id="rId25" w:tooltip="Постановление Правительства ХМАО - Югры от 26.12.2014 N 515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565656"/>
          <w:sz w:val="20"/>
          <w:szCs w:val="20"/>
        </w:rPr>
        <w:t>. Признать утратившими силу постановления Правительства Ханты-Мансийского автономного округа - Югры: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3 июня 2004 года </w:t>
      </w:r>
      <w:hyperlink r:id="rId26" w:tooltip="Постановление Правительства ХМАО - Югры от 03.06.2004 N 242-п &quot;Об утверждении Порядка предоставления субсидий за счет средств бюджета Ханты-Мансийского автономного округа - Югры для компенсации инвесторам части затрат по уплате процентов по привлекаемым з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242-п</w:t>
        </w:r>
      </w:hyperlink>
      <w:r>
        <w:rPr>
          <w:rFonts w:ascii="Arial" w:hAnsi="Arial" w:cs="Arial"/>
          <w:color w:val="565656"/>
          <w:sz w:val="20"/>
          <w:szCs w:val="20"/>
        </w:rPr>
        <w:t> "Об утверждении Порядка предоставления субсидий за счет средств бюджета Ханты-Мансийского автономного округа - Югры для компенсации инвесторам части затрат по уплате процентов по привлекаемым заемным средствам для реализации инвестиционных проектов";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27 июля 2005 года </w:t>
      </w:r>
      <w:hyperlink r:id="rId27" w:tooltip="Постановление Правительства ХМАО - Югры от 27.07.2005 N 142-п (ред. от 08.07.2009) &quot;Об инвестиционно-экспертном совете при Правительстве Ханты-Мансийского автономного округа - Югры&quot; (вместе с &quot;Положением об инвестиционно-экспертном совете при Правительств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142-п</w:t>
        </w:r>
      </w:hyperlink>
      <w:r>
        <w:rPr>
          <w:rFonts w:ascii="Arial" w:hAnsi="Arial" w:cs="Arial"/>
          <w:color w:val="565656"/>
          <w:sz w:val="20"/>
          <w:szCs w:val="20"/>
        </w:rPr>
        <w:t> "Об инвестиционно-экспертном совете при Правительстве Ханты-Мансийского автономного округа - Югры";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2 октября 2008 года </w:t>
      </w:r>
      <w:hyperlink r:id="rId28" w:tooltip="Постановление Правительства ХМАО - Югры от 02.10.2008 N 202-п &quot;О внесении изменений в постановление Правительства автономного округа от 27.07.2005 N 142-п&quot;------------ Утратил силу или отменен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202-п</w:t>
        </w:r>
      </w:hyperlink>
      <w:r>
        <w:rPr>
          <w:rFonts w:ascii="Arial" w:hAnsi="Arial" w:cs="Arial"/>
          <w:color w:val="565656"/>
          <w:sz w:val="20"/>
          <w:szCs w:val="20"/>
        </w:rPr>
        <w:t> "О внесении изменений в постановление Правительства автономного округа от 27.07.2005 N 142-п";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19 марта 2009 года </w:t>
      </w:r>
      <w:hyperlink r:id="rId29" w:tooltip="Постановление Правительства ХМАО - Югры от 19.03.2009 N 44-п &quot;О внесении изменения в постановление Правительства Ханты-Мансийского автономного округа - Югры от 27 июля 2005 года N 142-п&quot;------------ Утратил силу или отменен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44-п</w:t>
        </w:r>
      </w:hyperlink>
      <w:r>
        <w:rPr>
          <w:rFonts w:ascii="Arial" w:hAnsi="Arial" w:cs="Arial"/>
          <w:color w:val="565656"/>
          <w:sz w:val="20"/>
          <w:szCs w:val="20"/>
        </w:rPr>
        <w:t> "О внесении изменения в постановление Правительства Ханты-Мансийского автономного округа - Югры от 27 июля 2005 года N 142-п";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28 мая 2009 года </w:t>
      </w:r>
      <w:hyperlink r:id="rId30" w:tooltip="Постановление Правительства ХМАО - Югры от 28.05.2009 N 130-п &quot;О коллегиальном органе, уполномоченном на оценку эффективности оказания государственной поддержки в форме предоставления государственных гарантий автономного округа, и внесении изменений в при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130-п</w:t>
        </w:r>
      </w:hyperlink>
      <w:r>
        <w:rPr>
          <w:rFonts w:ascii="Arial" w:hAnsi="Arial" w:cs="Arial"/>
          <w:color w:val="565656"/>
          <w:sz w:val="20"/>
          <w:szCs w:val="20"/>
        </w:rPr>
        <w:t> "О коллегиальном органе, уполномоченном на оценку эффективности оказания государственной поддержки в форме предоставления государственных гарантий автономного округа, и внесении изменений в приложение 1 к постановлению Правительства Ханты-Мансийского автономного округа - Югры от 27 июля 2005 года N 142-п";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8 июля 2009 года </w:t>
      </w:r>
      <w:hyperlink r:id="rId31" w:tooltip="Постановление Правительства ХМАО - Югры от 08.07.2009 N 166-п &quot;О внесении изменений в постановление Правительства Ханты-Мансийского автономного округа - Югры от 27 июля 2005 года N 142-п&quot;------------ Утратил силу или отменен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166-п</w:t>
        </w:r>
      </w:hyperlink>
      <w:r>
        <w:rPr>
          <w:rFonts w:ascii="Arial" w:hAnsi="Arial" w:cs="Arial"/>
          <w:color w:val="565656"/>
          <w:sz w:val="20"/>
          <w:szCs w:val="20"/>
        </w:rPr>
        <w:t> "О внесении изменений в постановление Правительства Ханты-Мансийского автономного округа - Югры от 27 июля 2005 года N 142-п";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3 июня 2004 года </w:t>
      </w:r>
      <w:hyperlink r:id="rId32" w:tooltip="Постановление Правительства ХМАО - Югры от 03.06.2004 N 241-п &quot;Об утверждении Положения о порядке регистрации и оценки эффективности инвестиционных проектов исполнительными органами государственной власти Ханты-Мансийского автономного округа - Югры&quot; (вмес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241-п</w:t>
        </w:r>
      </w:hyperlink>
      <w:r>
        <w:rPr>
          <w:rFonts w:ascii="Arial" w:hAnsi="Arial" w:cs="Arial"/>
          <w:color w:val="565656"/>
          <w:sz w:val="20"/>
          <w:szCs w:val="20"/>
        </w:rPr>
        <w:t> "Об утверждении Положения о порядке регистрации и оценки эффективности инвестиционных проектов исполнительными органами государственной власти Ханты-Мансийского автономного округа - Югры";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26 ноября 2007 года </w:t>
      </w:r>
      <w:hyperlink r:id="rId33" w:tooltip="Постановление Правительства ХМАО - Югры от 26.11.2007 N 282-п (ред. от 24.12.2008) &quot;О Порядке предоставления субсидий за счет средств бюджета Ханты-Мансийского автономного округа - Югры, предусмотренных на цели строительства и реконструкции магистральных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282-п</w:t>
        </w:r>
      </w:hyperlink>
      <w:r>
        <w:rPr>
          <w:rFonts w:ascii="Arial" w:hAnsi="Arial" w:cs="Arial"/>
          <w:color w:val="565656"/>
          <w:sz w:val="20"/>
          <w:szCs w:val="20"/>
        </w:rPr>
        <w:t> "О Порядке предоставления субсидий за счет средств бюджета Ханты-Мансийского автономного округа - Югры, предусмотренных на цели строительства и реконструкции магистральных инженерных сетей и объектов инженерной инфраструктуры в рамках реализации мероприятий программ Ханты-Мансийского автономного округа - Югры";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22 июля 2008 года </w:t>
      </w:r>
      <w:hyperlink r:id="rId34" w:tooltip="Постановление Правительства ХМАО - Югры от 22.07.2008 N 154-п &quot;О внесении изменений в приложение к постановлению Правительства Ханты-Мансийского автономного округа - Югры от 26.11.2007 N 282-п&quot;------------ Утратил силу или отменен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154-п</w:t>
        </w:r>
      </w:hyperlink>
      <w:r>
        <w:rPr>
          <w:rFonts w:ascii="Arial" w:hAnsi="Arial" w:cs="Arial"/>
          <w:color w:val="565656"/>
          <w:sz w:val="20"/>
          <w:szCs w:val="20"/>
        </w:rPr>
        <w:t> "О внесении изменений в приложение к постановлению Правительства Ханты-Мансийского автономного округа - Югры от 26.11.2007 N 282-п";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от 24 декабря 2008 года </w:t>
      </w:r>
      <w:hyperlink r:id="rId35" w:tooltip="Постановление Правительства ХМАО - Югры от 24.12.2008 N 277-п &quot;О внесении изменений в приложение к постановлению Правительства Ханты-Мансийского автономного округа - Югры от 26 ноября 2007 года N 282-п&quot;------------ Утратил силу или отменен{КонсультантПл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N 277-п</w:t>
        </w:r>
      </w:hyperlink>
      <w:r>
        <w:rPr>
          <w:rFonts w:ascii="Arial" w:hAnsi="Arial" w:cs="Arial"/>
          <w:color w:val="565656"/>
          <w:sz w:val="20"/>
          <w:szCs w:val="20"/>
        </w:rPr>
        <w:t> "О внесении изменений в приложение к постановлению Правительства Ханты-Мансийского автономного округа - Югры от 26 ноября 2007 года N 282-п".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Губернатор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автономного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Н.В.КОМАРОВА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Приложение 1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lastRenderedPageBreak/>
        <w:t>к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постановлению Правительства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автономного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29 декабря 2011 года N 510-п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СОСТАВ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СОВЕТА ПРИ ПРАВИТЕЛЬСТВЕ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 ВОПРОСАМ РАЗВИТИЯ ИНВЕСТИЦИОННОЙ ДЕЯТЕЛЬНОСТИ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В ХАНТЫ-МАНСИЙСКОМ АВТОНОМНОМ ОКРУГЕ - ЮГРЕ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</w:p>
    <w:tbl>
      <w:tblPr>
        <w:tblW w:w="104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BB1E5D" w:rsidTr="00BB1E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40" w:type="dxa"/>
              <w:bottom w:w="300" w:type="dxa"/>
              <w:right w:w="240" w:type="dxa"/>
            </w:tcMar>
            <w:vAlign w:val="bottom"/>
            <w:hideMark/>
          </w:tcPr>
          <w:p w:rsidR="00BB1E5D" w:rsidRDefault="00BB1E5D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Список изменяющих документов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565656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565656"/>
                <w:sz w:val="20"/>
                <w:szCs w:val="20"/>
              </w:rPr>
              <w:t xml:space="preserve"> ред. постановлений Правительства ХМАО - Югры от 29.06.2018 </w:t>
            </w:r>
            <w:hyperlink r:id="rId36" w:tooltip="Постановление Правительства ХМАО - Югры от 29.06.2018 N 203-п &quot;О внесении изменений и признании утратившими силу некоторых правовых актов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203-п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65656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565656"/>
                <w:sz w:val="20"/>
                <w:szCs w:val="20"/>
              </w:rPr>
              <w:t xml:space="preserve"> 01.02.2019 </w:t>
            </w:r>
            <w:hyperlink r:id="rId37" w:tooltip="Постановление Правительства ХМАО - Югры от 01.02.2019 N 19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в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08.05.2019 N 149-п)</w:t>
            </w:r>
          </w:p>
        </w:tc>
      </w:tr>
    </w:tbl>
    <w:p w:rsidR="00BB1E5D" w:rsidRDefault="00BB1E5D" w:rsidP="00BB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65656"/>
          <w:sz w:val="21"/>
          <w:szCs w:val="21"/>
        </w:rPr>
        <w:br/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Губернатор Ханты-Мансийского автономного округа - Югры, председатель Совета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Первый заместитель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Югры, заместитель председателя Совета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Директор Департамента экономического развития - заместитель Губернатора Ханты-Мансийского автономного округа - Югры, заместитель председателя Совета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Президент, председатель Правления Союза "Торгово-промышленная палата Ханты-Мансийского автономного округа - Югры", заместитель председателя Совета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Начальник управления инвестиционной политики Департамента экономического развития Ханты-Мансийского автономного округа - Югры, секретарь Совета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Заместитель Губернатора Ханты-Мансийского автономного округа - Югры, в ведении которого находится Департамент строительства 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Заместитель Губернатора Ханты-Мансийского автономного округа - Югры, в ведении которого находится Департамент промышленности 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Уполномоченный по защите прав предпринимателей в Ханты-Мансийском автономном округе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Депутат Думы Ханты-Мансийского автономного округа - Югры, председатель Комитета Думы Ханты-Мансийского автономного округа - Югры по законодательству, вопросам государственной власти и местному самоуправлению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Глава города Сургута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Президент Союза "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Няганская</w:t>
      </w:r>
      <w:proofErr w:type="spellEnd"/>
      <w:r>
        <w:rPr>
          <w:rFonts w:ascii="Arial" w:hAnsi="Arial" w:cs="Arial"/>
          <w:color w:val="565656"/>
          <w:sz w:val="20"/>
          <w:szCs w:val="20"/>
        </w:rPr>
        <w:t xml:space="preserve"> торгово-промышленная палата"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Генеральный директор Союза "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Сургутская</w:t>
      </w:r>
      <w:proofErr w:type="spellEnd"/>
      <w:r>
        <w:rPr>
          <w:rFonts w:ascii="Arial" w:hAnsi="Arial" w:cs="Arial"/>
          <w:color w:val="565656"/>
          <w:sz w:val="20"/>
          <w:szCs w:val="20"/>
        </w:rPr>
        <w:t xml:space="preserve"> торгово-промышленная палата"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Председатель Совета Союза "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Нижневартовская</w:t>
      </w:r>
      <w:proofErr w:type="spellEnd"/>
      <w:r>
        <w:rPr>
          <w:rFonts w:ascii="Arial" w:hAnsi="Arial" w:cs="Arial"/>
          <w:color w:val="565656"/>
          <w:sz w:val="20"/>
          <w:szCs w:val="20"/>
        </w:rPr>
        <w:t xml:space="preserve"> торгово-промышленная палата"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Председатель Совета Ханты-Мансийского регионального отделения Общероссийской общественной организации малого и среднего предпринимательства "Опора России"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Заместитель председателя Общественной палаты Ханты-Мансийского автономного округа - Югры, председатель комиссии по экономическому развитию, поддержке предпринимательства и социальной ответственности бизнеса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Член Генерального Совета Общероссийской общественной организации "Деловая Россия", директор ООО "Олимп"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Сопредседатель Ханты-Мансийского окружного регионального отделения Общероссийской общественной организации "Деловая Россия", руководитель исполнительного комитета регионального отделения, председатель местного отделения Ханты-Мансийского окружного регионального отделения Общероссийской общественной организации "Деловая Россия" (г. Ханты-Мансийск)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Общественный представитель Автономной некоммерческой организации "Агентство стратегических инициатив по продвижению новых проектов" в Ханты-Мансийском автономном округе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Исполнительный директор Объединения работодателей Ханты-Мансийского автономного округа - Югры, Ханты-Мансийского регионального отделения Общероссийской общественной организации "Российский союз промышленников и предпринимателей"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Генеральный директор Саморегулируемой организации "Союз строителей Югры"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Заместитель исполнительного директора Автономной некоммерческой организации "Национальный Центр развития государственно-частного партнерства"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Руководитель Управления Федеральной налоговой службы России по Ханты-Мансийскому автономному округу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Руководитель Управления Федеральной антимонопольной службы по Ханты-Мансийскому автономному округу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Руководитель управления Федеральной службы государственной регистрации, кадастра и картографии по Ханты-Мансийскому автономному округу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Ханты-Мансийскому автономному округу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Генеральный директор Фонда развития Ханты-Мансийского автономного округа - Югры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Управляющий Отделением по Тюменской области Уральского главного управления Центрального банка Российской Федерации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Управляющий Ханты-Мансийским отделением N 1791 ПАО "Сбербанк"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Управляющий филиалом "Газпромбанк" (Акционерное общество) в городе Сургуте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Управляющий региональным операционным офисом "Ханты-Мансийский" филиала N 6602 ВТБ (ПАО)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 xml:space="preserve">Директор некоммерческой организации "Союз 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турпредприятий</w:t>
      </w:r>
      <w:proofErr w:type="spellEnd"/>
      <w:r>
        <w:rPr>
          <w:rFonts w:ascii="Arial" w:hAnsi="Arial" w:cs="Arial"/>
          <w:color w:val="565656"/>
          <w:sz w:val="20"/>
          <w:szCs w:val="20"/>
        </w:rPr>
        <w:t xml:space="preserve"> Югры"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Генеральный директор АО "Югорская региональная электросетевая компания"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Руководитель Регионального координационного центра движения "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WorldSkills</w:t>
      </w:r>
      <w:proofErr w:type="spellEnd"/>
      <w:r>
        <w:rPr>
          <w:rFonts w:ascii="Arial" w:hAnsi="Arial" w:cs="Arial"/>
          <w:color w:val="56565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65656"/>
          <w:sz w:val="20"/>
          <w:szCs w:val="20"/>
        </w:rPr>
        <w:t>Russia</w:t>
      </w:r>
      <w:proofErr w:type="spellEnd"/>
      <w:r>
        <w:rPr>
          <w:rFonts w:ascii="Arial" w:hAnsi="Arial" w:cs="Arial"/>
          <w:color w:val="565656"/>
          <w:sz w:val="20"/>
          <w:szCs w:val="20"/>
        </w:rPr>
        <w:t>" в Ханты-Мансийском автономном округе - Югре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Член Региональной ревизионной комиссии Регионального отделения Общероссийского общественного движения «НАРОДНЫЙ ФРОНТ «ЗА РОССИЮ» в Ханты-Мансийском автономном округе – Югре, модератор тематических площадок: «Малое и среднее предпринимательство и поддержка индивидуальной предпринимательской инициативы», «Международная кооперация и экспорт» (по согласованию)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Приложение 2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к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постановлению Правительства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Ханты-Мансийского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автономного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right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29 декабря 2011 г. N 510-п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ПОЛОЖЕНИЕ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 СОВЕТЕ ПРИ ПРАВИТЕЛЬСТВЕ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 АВТОНОМНОГО ОКРУГА - ЮГРЫ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 РАЗВИТИЮ ИНВЕСТИЦИОННОЙ ДЕЯТЕЛЬНОСТИ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В ХАНТЫ-МАНСИЙСКОМ АВТОНОМНОМ ОКРУГЕ - ЮГРЕ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</w:p>
    <w:tbl>
      <w:tblPr>
        <w:tblW w:w="104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BB1E5D" w:rsidTr="00BB1E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40" w:type="dxa"/>
              <w:bottom w:w="300" w:type="dxa"/>
              <w:right w:w="240" w:type="dxa"/>
            </w:tcMar>
            <w:vAlign w:val="bottom"/>
            <w:hideMark/>
          </w:tcPr>
          <w:p w:rsidR="00BB1E5D" w:rsidRDefault="00BB1E5D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Список изменяющих документов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(в ред. постановлений Правительства ХМАО - Югры от 22.12.2012 </w:t>
            </w:r>
            <w:hyperlink r:id="rId38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528-п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27.12.2013 </w:t>
            </w:r>
            <w:hyperlink r:id="rId39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592-п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29.08.2014 </w:t>
            </w:r>
            <w:hyperlink r:id="rId40" w:tooltip="Постановление Правительства ХМАО - Югры от 29.08.2014 N 31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318-п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05.12.2014 </w:t>
            </w:r>
            <w:hyperlink r:id="rId41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26.12.2014 </w:t>
            </w:r>
            <w:hyperlink r:id="rId42" w:tooltip="Постановление Правительства ХМАО - Югры от 26.12.2014 N 515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515-п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11.12.2015 </w:t>
            </w:r>
            <w:hyperlink r:id="rId43" w:tooltip="Постановление Правительства ХМАО - Югры от 11.12.2015 N 457-п &quot;О внесении изменений в приложения 1, 2, 3, 5 к постановлению Правительства Ханты-Мансийского автономного округа - Югры от 29 декабря 2011 года N 510-п &quot;О Совете при Правительстве Ханты-Мансийс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457-п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10.06.2016 </w:t>
            </w:r>
            <w:hyperlink r:id="rId44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203-п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02.12.2016 </w:t>
            </w:r>
            <w:hyperlink r:id="rId45" w:tooltip="Постановление Правительства ХМАО - Югры от 02.12.2016 N 474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19.05.2017 </w:t>
            </w:r>
            <w:hyperlink r:id="rId46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26.01.2018 </w:t>
            </w:r>
            <w:hyperlink r:id="rId47" w:tooltip="Постановление Правительства ХМАО - Югры от 26.01.2018 N 2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BB1E5D" w:rsidRDefault="00BB1E5D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565656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565656"/>
                <w:sz w:val="20"/>
                <w:szCs w:val="20"/>
              </w:rPr>
              <w:t xml:space="preserve"> 01.02.2019 </w:t>
            </w:r>
            <w:hyperlink r:id="rId48" w:tooltip="Постановление Правительства ХМАО - Югры от 01.02.2019 N 19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в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)</w:t>
            </w:r>
          </w:p>
        </w:tc>
      </w:tr>
    </w:tbl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 Общие положения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1.1. Совет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 (далее - Совет) является постоянно действующим совещательным органом, образованным для рассмотрения вопросов в сфере развития инвестиционной деятельности в Ханты-Мансийском автономном округе - Югре.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1.2. Совет в своей деятельности руководствуется законодательством Российской Федерации, законодательством Ханты-Мансийского автономного округа - Югры, настоящим Положением.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2. Основные функции и права Совета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 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2.1. Совет в пределах компетенции: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инвесторам в защите их прав и законных интересов;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споры по вопросам оказания государственной поддержки инвестиционной деятельности, в том числе внесение изменений в действующие инвестиционные соглашения (договоры);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рассматривает информацию исполнительных органов государственной власти Ханты-Мансийского автономного округа - Югры, осуществляющих поддержку инвестиционной деятельности в соответствующих сферах экономической деятельности, о результативности и эффективности государственной поддержки, а также о ходе достижения целевых значений </w:t>
      </w:r>
      <w:hyperlink r:id="rId49" w:tooltip="Распоряжение Правительства РФ от 10.04.2014 N 570-р (ред. от 18.10.2018) &lt;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показателей</w:t>
        </w:r>
      </w:hyperlink>
      <w:r>
        <w:rPr>
          <w:rFonts w:ascii="Arial" w:hAnsi="Arial" w:cs="Arial"/>
          <w:color w:val="565656"/>
          <w:sz w:val="20"/>
          <w:szCs w:val="20"/>
        </w:rPr>
        <w:t>, установленных распоряжением Правительства Российской Федерации от 10 апреля 2014 года N 570-р "Об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года)";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в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ред. </w:t>
      </w:r>
      <w:hyperlink r:id="rId50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05.12.2014 N 474-п)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осуществлению общественного мониторинга и общественной экспертизы правоприменительной практики в сфере инвестиционной деятельности;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осуществляет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анализ обращений инвесторов по вопросам поддержки и развития инвестиционной деятельности в Ханты-Мансийском автономном округе - Югре;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разрабатывает рекомендации исполнительным органам государственной власти Ханты-Мансийского автономного округа - Югры, органам местного самоуправления муниципальных образований Ханты-Мансийского автономного округа - Югры по вопросам реализации государственной политики, направленной на создание условий для привлечения инвестиций в экономику Ханты-Мансийского автономного округа - Югры, в сфере государственно-частного партнерства, формирования благоприятных условий ведения предпринимательской деятельности в соответствующих сферах экономической деятельности, ликвидации административных барьеров и упрощения согласовательных процедур при осуществлении инвестиционной и предпринимательской деятельности, установления единых требований к основным критериям инвестиционных проектов, реализация которых осуществляется за счет средств бюджета Ханты-Мансийского автономного округа - Югры;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(в ред. </w:t>
      </w:r>
      <w:hyperlink r:id="rId51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10.06.2016 N 203-п)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разрабатывает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предложения по приоритетным направлениям развития Ханты-Мансийского автономного округа - Югры (в том числе реализуемых в рамках федерального законодательства о концессионных соглашениях), включая предложения по координации финансовых и инвестиционных ресурсов;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в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ред. </w:t>
      </w:r>
      <w:hyperlink r:id="rId52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27.12.2013 N 592-п)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в создании необходимых условий для рационального размещения производственных сил и развития конкуренции на территории Ханты-Мансийского автономного округа - Югры;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(в ред. </w:t>
      </w:r>
      <w:hyperlink r:id="rId53" w:tooltip="Постановление Правительства ХМАО - Югры от 29.08.2014 N 31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29.08.2014 N 318-п)</w:t>
      </w:r>
    </w:p>
    <w:p w:rsidR="00BB1E5D" w:rsidRDefault="00BB1E5D" w:rsidP="00BB1E5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осуществляет анализ реализации </w:t>
      </w:r>
      <w:hyperlink r:id="rId54" w:tooltip="Распоряжение Правительства ХМАО - Югры от 22.03.2013 N 101-рп (ред. от 09.06.2017) &quot;О Стратегии социально-экономического развития Ханты-Мансийского автономного округа - Югры до 2030 года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Стратегии</w:t>
        </w:r>
      </w:hyperlink>
      <w:r>
        <w:rPr>
          <w:rFonts w:ascii="Arial" w:hAnsi="Arial" w:cs="Arial"/>
          <w:color w:val="565656"/>
          <w:sz w:val="20"/>
          <w:szCs w:val="20"/>
        </w:rPr>
        <w:t> социально-экономического развития Ханты-Мансийского автономного округа - Югры до 2020 года и на период 2030 года в части обеспечения благоприятного инвестиционного климата, подготовку предложений по ее корректировке;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информацию исполнительных органов государственной власти Ханты-Мансийского автономного округа - Югры об осуществлении оценки регулирующего воздействия принятых и принимаемых нормативных правовых актов автономного округа, затрагивающих инвестиционную и предпринимательскую деятельность в Ханты-Мансийском автономном округе - Югре;</w:t>
      </w:r>
    </w:p>
    <w:p w:rsidR="00BB1E5D" w:rsidRDefault="00BB1E5D" w:rsidP="00BB1E5D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план создания инвестиционных объектов и объектов инфраструктуры в Ханты-Мансийском автономном округе - Югре, а также разрабатывает рекомендации по его корректировке с учетом потребностей инвестиционных проектов;</w:t>
      </w:r>
    </w:p>
    <w:p w:rsidR="008F5A6B" w:rsidRPr="00BB1E5D" w:rsidRDefault="008F5A6B" w:rsidP="00BB1E5D">
      <w:bookmarkStart w:id="0" w:name="_GoBack"/>
      <w:bookmarkEnd w:id="0"/>
    </w:p>
    <w:sectPr w:rsidR="008F5A6B" w:rsidRPr="00BB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B"/>
    <w:rsid w:val="00142B97"/>
    <w:rsid w:val="0082288B"/>
    <w:rsid w:val="0085193B"/>
    <w:rsid w:val="008F5A6B"/>
    <w:rsid w:val="00B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8764-A4C6-4A5F-91BF-A49463D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006537AFFA8015DF4EC8FE5A22A8C85A4AEDEE467F77339D3AB277F0F12F40AD91360C72CD047A1AE86E579732519A43C20562E359E6985371F021CBx2J" TargetMode="External"/><Relationship Id="rId18" Type="http://schemas.openxmlformats.org/officeDocument/2006/relationships/hyperlink" Target="consultantplus://offline/ref=5A006537AFFA8015DF4ED6F34C4EFFC75F40B7E041727E61C56AB420AFA12915FFD16855308F177B1EF66C5793C3x0J" TargetMode="External"/><Relationship Id="rId26" Type="http://schemas.openxmlformats.org/officeDocument/2006/relationships/hyperlink" Target="consultantplus://offline/ref=5A006537AFFA8015DF4EC8FE5A22A8C85A4AEDEE457B72349835EF7DF8A82342AA9E690975DC047A1CF66E538C3B05CAC0xEJ" TargetMode="External"/><Relationship Id="rId39" Type="http://schemas.openxmlformats.org/officeDocument/2006/relationships/hyperlink" Target="consultantplus://offline/ref=5A006537AFFA8015DF4EC8FE5A22A8C85A4AEDEE4E7E7D309B35EF7DF8A82342AA9E691B7584087B1AE86F55996D548F529A0965FB47E2824F73F1C2x9J" TargetMode="External"/><Relationship Id="rId21" Type="http://schemas.openxmlformats.org/officeDocument/2006/relationships/hyperlink" Target="file:///C:\Users\f33.UFOND\Desktop\%D0%9F%D0%BE%D1%81%D1%82%D0%B0%D0%BD%D0%BE%D0%B2%D0%BB%D0%B5%D0%BD%D0%B8%D0%B5%20%D0%9F%D1%80%D0%B0%D0%B2%D0%B8%D1%82%D0%B5%D0%BB%D1%8C%D1%81%D1%82%D0%B2%D0%B0%20%D0%AE%D0%B3%D1%80%D1%8B%20%D0%BE%D0%B1%20%D0%98%D0%BD%D0%B2%D0%B5%D1%81%D1%82%D0%B8%D1%86%D0%B8%D0%BE%D0%BD%D0%BD%D0%BE%D0%BC%20%D0%A1%D0%BE%D0%B2%D0%B5%D1%82%D0%B5.rtf" TargetMode="External"/><Relationship Id="rId34" Type="http://schemas.openxmlformats.org/officeDocument/2006/relationships/hyperlink" Target="consultantplus://offline/ref=5A006537AFFA8015DF4EC8FE5A22A8C85A4AEDEE437D773F9D35EF7DF8A82342AA9E690975DC047A1CF66E538C3B05CAC0xEJ" TargetMode="External"/><Relationship Id="rId42" Type="http://schemas.openxmlformats.org/officeDocument/2006/relationships/hyperlink" Target="consultantplus://offline/ref=5A006537AFFA8015DF4EC8FE5A22A8C85A4AEDEE467B72339E3EB277F0F12F40AD91360C72CD047A1AE86E569432519A43C20562E359E6985371F021CBx2J" TargetMode="External"/><Relationship Id="rId47" Type="http://schemas.openxmlformats.org/officeDocument/2006/relationships/hyperlink" Target="consultantplus://offline/ref=5A006537AFFA8015DF4EC8FE5A22A8C85A4AEDEE467D7337903BB277F0F12F40AD91360C72CD047A1AE86E569232519A43C20562E359E6985371F021CBx2J" TargetMode="External"/><Relationship Id="rId50" Type="http://schemas.openxmlformats.org/officeDocument/2006/relationships/hyperlink" Target="consultantplus://offline/ref=5A006537AFFA8015DF4EC8FE5A22A8C85A4AEDEE467B73319937B277F0F12F40AD91360C72CD047A1AE86E579432519A43C20562E359E6985371F021CBx2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A006537AFFA8015DF4EC8FE5A22A8C85A4AEDEE467B73319937B277F0F12F40AD91360C72CD047A1AE86E579432519A43C20562E359E6985371F021CBx2J" TargetMode="External"/><Relationship Id="rId12" Type="http://schemas.openxmlformats.org/officeDocument/2006/relationships/hyperlink" Target="consultantplus://offline/ref=5A006537AFFA8015DF4EC8FE5A22A8C85A4AEDEE467876359A3BB277F0F12F40AD91360C72CD047A1AE86E579732519A43C20562E359E6985371F021CBx2J" TargetMode="External"/><Relationship Id="rId17" Type="http://schemas.openxmlformats.org/officeDocument/2006/relationships/hyperlink" Target="consultantplus://offline/ref=5A006537AFFA8015DF4EC8FE5A22A8C85A4AEDEE46737337913BB277F0F12F40AD91360C72CD047A1AE86E579732519A43C20562E359E6985371F021CBx2J" TargetMode="External"/><Relationship Id="rId25" Type="http://schemas.openxmlformats.org/officeDocument/2006/relationships/hyperlink" Target="consultantplus://offline/ref=5A006537AFFA8015DF4EC8FE5A22A8C85A4AEDEE467B72339E3EB277F0F12F40AD91360C72CD047A1AE86E569332519A43C20562E359E6985371F021CBx2J" TargetMode="External"/><Relationship Id="rId33" Type="http://schemas.openxmlformats.org/officeDocument/2006/relationships/hyperlink" Target="consultantplus://offline/ref=5A006537AFFA8015DF4EC8FE5A22A8C85A4AEDEE43737C379A35EF7DF8A82342AA9E690975DC047A1CF66E538C3B05CAC0xEJ" TargetMode="External"/><Relationship Id="rId38" Type="http://schemas.openxmlformats.org/officeDocument/2006/relationships/hyperlink" Target="consultantplus://offline/ref=5A006537AFFA8015DF4EC8FE5A22A8C85A4AEDEE4F7E71359035EF7DF8A82342AA9E691B7584087B1AE86F57996D548F529A0965FB47E2824F73F1C2x9J" TargetMode="External"/><Relationship Id="rId46" Type="http://schemas.openxmlformats.org/officeDocument/2006/relationships/hyperlink" Target="consultantplus://offline/ref=5A006537AFFA8015DF4EC8FE5A22A8C85A4AEDEE467E74319A3DB277F0F12F40AD91360C72CD047A1AE86E569232519A43C20562E359E6985371F021CBx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006537AFFA8015DF4EC8FE5A22A8C85A4AEDEE467C70339F38B277F0F12F40AD91360C72CD047A1AE86E579732519A43C20562E359E6985371F021CBx2J" TargetMode="External"/><Relationship Id="rId20" Type="http://schemas.openxmlformats.org/officeDocument/2006/relationships/hyperlink" Target="consultantplus://offline/ref=5A006537AFFA8015DF4EC8FE5A22A8C85A4AEDEE467970309A3EB277F0F12F40AD91360C72CD047A1AE86F519A32519A43C20562E359E6985371F021CBx2J" TargetMode="External"/><Relationship Id="rId29" Type="http://schemas.openxmlformats.org/officeDocument/2006/relationships/hyperlink" Target="consultantplus://offline/ref=5A006537AFFA8015DF4EC8FE5A22A8C85A4AEDEE427B77339835EF7DF8A82342AA9E690975DC047A1CF66E538C3B05CAC0xEJ" TargetMode="External"/><Relationship Id="rId41" Type="http://schemas.openxmlformats.org/officeDocument/2006/relationships/hyperlink" Target="consultantplus://offline/ref=5A006537AFFA8015DF4EC8FE5A22A8C85A4AEDEE467B73319937B277F0F12F40AD91360C72CD047A1AE86E579432519A43C20562E359E6985371F021CBx2J" TargetMode="External"/><Relationship Id="rId54" Type="http://schemas.openxmlformats.org/officeDocument/2006/relationships/hyperlink" Target="consultantplus://offline/ref=5A006537AFFA8015DF4EC8FE5A22A8C85A4AEDEE467E76369F3FB277F0F12F40AD91360C72CD047A1AE86E569A32519A43C20562E359E6985371F021CB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06537AFFA8015DF4EC8FE5A22A8C85A4AEDEE467B773E903EB277F0F12F40AD91360C72CD047A1AE86E579732519A43C20562E359E6985371F021CBx2J" TargetMode="External"/><Relationship Id="rId11" Type="http://schemas.openxmlformats.org/officeDocument/2006/relationships/hyperlink" Target="consultantplus://offline/ref=5A006537AFFA8015DF4EC8FE5A22A8C85A4AEDEE46737C30993BB277F0F12F40AD91360C72CD047A1AE86E579532519A43C20562E359E6985371F021CBx2J" TargetMode="External"/><Relationship Id="rId24" Type="http://schemas.openxmlformats.org/officeDocument/2006/relationships/hyperlink" Target="consultantplus://offline/ref=5A006537AFFA8015DF4EC8FE5A22A8C85A4AEDEE467E74319A3DB277F0F12F40AD91360C72CD047A1AE86E579432519A43C20562E359E6985371F021CBx2J" TargetMode="External"/><Relationship Id="rId32" Type="http://schemas.openxmlformats.org/officeDocument/2006/relationships/hyperlink" Target="consultantplus://offline/ref=5A006537AFFA8015DF4EC8FE5A22A8C85A4AEDEE457B7D329E35EF7DF8A82342AA9E690975DC047A1CF66E538C3B05CAC0xEJ" TargetMode="External"/><Relationship Id="rId37" Type="http://schemas.openxmlformats.org/officeDocument/2006/relationships/hyperlink" Target="consultantplus://offline/ref=5A006537AFFA8015DF4EC8FE5A22A8C85A4AEDEE46737337913BB277F0F12F40AD91360C72CD047A1AE86E579432519A43C20562E359E6985371F021CBx2J" TargetMode="External"/><Relationship Id="rId40" Type="http://schemas.openxmlformats.org/officeDocument/2006/relationships/hyperlink" Target="consultantplus://offline/ref=5A006537AFFA8015DF4EC8FE5A22A8C85A4AEDEE467B773E903EB277F0F12F40AD91360C72CD047A1AE86E579732519A43C20562E359E6985371F021CBx2J" TargetMode="External"/><Relationship Id="rId45" Type="http://schemas.openxmlformats.org/officeDocument/2006/relationships/hyperlink" Target="consultantplus://offline/ref=5A006537AFFA8015DF4EC8FE5A22A8C85A4AEDEE467F77339D3AB277F0F12F40AD91360C72CD047A1AE86E579732519A43C20562E359E6985371F021CBx2J" TargetMode="External"/><Relationship Id="rId53" Type="http://schemas.openxmlformats.org/officeDocument/2006/relationships/hyperlink" Target="consultantplus://offline/ref=5A006537AFFA8015DF4EC8FE5A22A8C85A4AEDEE467B773E903EB277F0F12F40AD91360C72CD047A1AE86E579532519A43C20562E359E6985371F021CBx2J" TargetMode="External"/><Relationship Id="rId5" Type="http://schemas.openxmlformats.org/officeDocument/2006/relationships/hyperlink" Target="consultantplus://offline/ref=5A006537AFFA8015DF4EC8FE5A22A8C85A4AEDEE4E7E7D309B35EF7DF8A82342AA9E691B7584087B1AE86F55996D548F529A0965FB47E2824F73F1C2x9J" TargetMode="External"/><Relationship Id="rId15" Type="http://schemas.openxmlformats.org/officeDocument/2006/relationships/hyperlink" Target="consultantplus://offline/ref=5A006537AFFA8015DF4EC8FE5A22A8C85A4AEDEE467D7337903BB277F0F12F40AD91360C72CD047A1AE86E569232519A43C20562E359E6985371F021CBx2J" TargetMode="External"/><Relationship Id="rId23" Type="http://schemas.openxmlformats.org/officeDocument/2006/relationships/hyperlink" Target="consultantplus://offline/ref=5A006537AFFA8015DF4EC8FE5A22A8C85A4AEDEE46737C30993BB277F0F12F40AD91360C72CD047A1AE86E579A32519A43C20562E359E6985371F021CBx2J" TargetMode="External"/><Relationship Id="rId28" Type="http://schemas.openxmlformats.org/officeDocument/2006/relationships/hyperlink" Target="consultantplus://offline/ref=5A006537AFFA8015DF4EC8FE5A22A8C85A4AEDEE437C73319B35EF7DF8A82342AA9E690975DC047A1CF66E538C3B05CAC0xEJ" TargetMode="External"/><Relationship Id="rId36" Type="http://schemas.openxmlformats.org/officeDocument/2006/relationships/hyperlink" Target="consultantplus://offline/ref=5A006537AFFA8015DF4EC8FE5A22A8C85A4AEDEE467C70339F38B277F0F12F40AD91360C72CD047A1AE86E579732519A43C20562E359E6985371F021CBx2J" TargetMode="External"/><Relationship Id="rId49" Type="http://schemas.openxmlformats.org/officeDocument/2006/relationships/hyperlink" Target="consultantplus://offline/ref=5A006537AFFA8015DF4ED6F34C4EFFC75F41BAE7437F7E61C56AB420AFA12915EDD1305931890F7F18E33A06D66C08CA01890867FB45E69DC4x4J" TargetMode="External"/><Relationship Id="rId10" Type="http://schemas.openxmlformats.org/officeDocument/2006/relationships/hyperlink" Target="consultantplus://offline/ref=5A006537AFFA8015DF4EC8FE5A22A8C85A4AEDEE467976329F3AB277F0F12F40AD91360C72CD047A1AE86E579732519A43C20562E359E6985371F021CBx2J" TargetMode="External"/><Relationship Id="rId19" Type="http://schemas.openxmlformats.org/officeDocument/2006/relationships/hyperlink" Target="consultantplus://offline/ref=5A006537AFFA8015DF4ED6F34C4EFFC75F43B3E743737E61C56AB420AFA12915EDD130593189087313E33A06D66C08CA01890867FB45E69DC4x4J" TargetMode="External"/><Relationship Id="rId31" Type="http://schemas.openxmlformats.org/officeDocument/2006/relationships/hyperlink" Target="consultantplus://offline/ref=5A006537AFFA8015DF4EC8FE5A22A8C85A4AEDEE427971339C35EF7DF8A82342AA9E690975DC047A1CF66E538C3B05CAC0xEJ" TargetMode="External"/><Relationship Id="rId44" Type="http://schemas.openxmlformats.org/officeDocument/2006/relationships/hyperlink" Target="consultantplus://offline/ref=5A006537AFFA8015DF4EC8FE5A22A8C85A4AEDEE467876359A3BB277F0F12F40AD91360C72CD047A1AE86E579732519A43C20562E359E6985371F021CBx2J" TargetMode="External"/><Relationship Id="rId52" Type="http://schemas.openxmlformats.org/officeDocument/2006/relationships/hyperlink" Target="consultantplus://offline/ref=5A006537AFFA8015DF4EC8FE5A22A8C85A4AEDEE4E7E7D309B35EF7DF8A82342AA9E691B7584087B1AE86F50996D548F529A0965FB47E2824F73F1C2x9J" TargetMode="External"/><Relationship Id="rId4" Type="http://schemas.openxmlformats.org/officeDocument/2006/relationships/hyperlink" Target="consultantplus://offline/ref=5A006537AFFA8015DF4EC8FE5A22A8C85A4AEDEE4F7E71359035EF7DF8A82342AA9E691B7584087B1AE86E52996D548F529A0965FB47E2824F73F1C2x9J" TargetMode="External"/><Relationship Id="rId9" Type="http://schemas.openxmlformats.org/officeDocument/2006/relationships/hyperlink" Target="consultantplus://offline/ref=5A006537AFFA8015DF4EC8FE5A22A8C85A4AEDEE467A70309C3CB277F0F12F40AD91360C72CD047A1AE86E579732519A43C20562E359E6985371F021CBx2J" TargetMode="External"/><Relationship Id="rId14" Type="http://schemas.openxmlformats.org/officeDocument/2006/relationships/hyperlink" Target="consultantplus://offline/ref=5A006537AFFA8015DF4EC8FE5A22A8C85A4AEDEE467E74319A3DB277F0F12F40AD91360C72CD047A1AE86E579732519A43C20562E359E6985371F021CBx2J" TargetMode="External"/><Relationship Id="rId22" Type="http://schemas.openxmlformats.org/officeDocument/2006/relationships/hyperlink" Target="file:///C:\Users\f33.UFOND\Desktop\%D0%9F%D0%BE%D1%81%D1%82%D0%B0%D0%BD%D0%BE%D0%B2%D0%BB%D0%B5%D0%BD%D0%B8%D0%B5%20%D0%9F%D1%80%D0%B0%D0%B2%D0%B8%D1%82%D0%B5%D0%BB%D1%8C%D1%81%D1%82%D0%B2%D0%B0%20%D0%AE%D0%B3%D1%80%D1%8B%20%D0%BE%D0%B1%20%D0%98%D0%BD%D0%B2%D0%B5%D1%81%D1%82%D0%B8%D1%86%D0%B8%D0%BE%D0%BD%D0%BD%D0%BE%D0%BC%20%D0%A1%D0%BE%D0%B2%D0%B5%D1%82%D0%B5.rtf" TargetMode="External"/><Relationship Id="rId27" Type="http://schemas.openxmlformats.org/officeDocument/2006/relationships/hyperlink" Target="consultantplus://offline/ref=5A006537AFFA8015DF4EC8FE5A22A8C85A4AEDEE4279703F9035EF7DF8A82342AA9E690975DC047A1CF66E538C3B05CAC0xEJ" TargetMode="External"/><Relationship Id="rId30" Type="http://schemas.openxmlformats.org/officeDocument/2006/relationships/hyperlink" Target="consultantplus://offline/ref=5A006537AFFA8015DF4EC8FE5A22A8C85A4AEDEE427A73339B35EF7DF8A82342AA9E690975DC047A1CF66E538C3B05CAC0xEJ" TargetMode="External"/><Relationship Id="rId35" Type="http://schemas.openxmlformats.org/officeDocument/2006/relationships/hyperlink" Target="consultantplus://offline/ref=5A006537AFFA8015DF4EC8FE5A22A8C85A4AEDEE43737D369B35EF7DF8A82342AA9E690975DC047A1CF66E538C3B05CAC0xEJ" TargetMode="External"/><Relationship Id="rId43" Type="http://schemas.openxmlformats.org/officeDocument/2006/relationships/hyperlink" Target="consultantplus://offline/ref=5A006537AFFA8015DF4EC8FE5A22A8C85A4AEDEE467976329F3AB277F0F12F40AD91360C72CD047A1AE86E569432519A43C20562E359E6985371F021CBx2J" TargetMode="External"/><Relationship Id="rId48" Type="http://schemas.openxmlformats.org/officeDocument/2006/relationships/hyperlink" Target="consultantplus://offline/ref=5A006537AFFA8015DF4EC8FE5A22A8C85A4AEDEE46737337913BB277F0F12F40AD91360C72CD047A1AE86E569732519A43C20562E359E6985371F021CBx2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A006537AFFA8015DF4EC8FE5A22A8C85A4AEDEE467B72339E3EB277F0F12F40AD91360C72CD047A1AE86E579732519A43C20562E359E6985371F021CBx2J" TargetMode="External"/><Relationship Id="rId51" Type="http://schemas.openxmlformats.org/officeDocument/2006/relationships/hyperlink" Target="consultantplus://offline/ref=5A006537AFFA8015DF4EC8FE5A22A8C85A4AEDEE467876359A3BB277F0F12F40AD91360C72CD047A1AE86E569132519A43C20562E359E6985371F021CBx2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5289</Words>
  <Characters>30152</Characters>
  <Application>Microsoft Office Word</Application>
  <DocSecurity>0</DocSecurity>
  <Lines>251</Lines>
  <Paragraphs>70</Paragraphs>
  <ScaleCrop>false</ScaleCrop>
  <Company/>
  <LinksUpToDate>false</LinksUpToDate>
  <CharactersWithSpaces>35371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Шиянов</dc:creator>
  <cp:keywords/>
  <dc:description/>
  <cp:lastModifiedBy>Андрей Шиянов</cp:lastModifiedBy>
  <cp:revision>7</cp:revision>
  <dcterms:created xsi:type="dcterms:W3CDTF">2019-07-01T08:50:00Z</dcterms:created>
  <dcterms:modified xsi:type="dcterms:W3CDTF">2019-07-01T08:52:00Z</dcterms:modified>
</cp:coreProperties>
</file>